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B79D0" w14:textId="77777777" w:rsidR="00A55C09" w:rsidRDefault="006178A2">
      <w:pPr>
        <w:spacing w:after="17" w:line="259" w:lineRule="auto"/>
        <w:ind w:left="0" w:firstLine="0"/>
        <w:jc w:val="right"/>
      </w:pPr>
      <w:r>
        <w:t xml:space="preserve">Lisa 1 </w:t>
      </w:r>
    </w:p>
    <w:p w14:paraId="6D0D1EF7" w14:textId="77777777" w:rsidR="00A55C09" w:rsidRDefault="006178A2">
      <w:pPr>
        <w:spacing w:after="17" w:line="259" w:lineRule="auto"/>
        <w:ind w:left="0" w:right="0" w:firstLine="0"/>
        <w:jc w:val="right"/>
      </w:pPr>
      <w:r>
        <w:t xml:space="preserve">   </w:t>
      </w:r>
    </w:p>
    <w:p w14:paraId="2B69D3FB" w14:textId="4B9820E0" w:rsidR="00A55C09" w:rsidRPr="00476C80" w:rsidRDefault="006178A2">
      <w:pPr>
        <w:ind w:left="5585" w:right="155" w:hanging="244"/>
        <w:rPr>
          <w:color w:val="auto"/>
        </w:rPr>
      </w:pPr>
      <w:r w:rsidRPr="00476C80">
        <w:rPr>
          <w:color w:val="auto"/>
        </w:rPr>
        <w:t>Kehtestatud Tallinna Tondiraba Huvikooli direktori 0</w:t>
      </w:r>
      <w:r w:rsidR="00656A93" w:rsidRPr="00476C80">
        <w:rPr>
          <w:color w:val="auto"/>
        </w:rPr>
        <w:t>4</w:t>
      </w:r>
      <w:r w:rsidRPr="00476C80">
        <w:rPr>
          <w:color w:val="auto"/>
        </w:rPr>
        <w:t>.0</w:t>
      </w:r>
      <w:r w:rsidR="00656A93" w:rsidRPr="00476C80">
        <w:rPr>
          <w:color w:val="auto"/>
        </w:rPr>
        <w:t>3</w:t>
      </w:r>
      <w:r w:rsidRPr="00476C80">
        <w:rPr>
          <w:color w:val="auto"/>
        </w:rPr>
        <w:t>.20</w:t>
      </w:r>
      <w:r w:rsidR="00656A93" w:rsidRPr="00476C80">
        <w:rPr>
          <w:color w:val="auto"/>
        </w:rPr>
        <w:t>24</w:t>
      </w:r>
      <w:r w:rsidRPr="00476C80">
        <w:rPr>
          <w:color w:val="auto"/>
        </w:rPr>
        <w:t xml:space="preserve"> käskkirjaga 1-2/</w:t>
      </w:r>
      <w:r w:rsidR="00656A93" w:rsidRPr="00476C80">
        <w:rPr>
          <w:color w:val="auto"/>
        </w:rPr>
        <w:t>20</w:t>
      </w:r>
    </w:p>
    <w:p w14:paraId="15F60D8B" w14:textId="77777777" w:rsidR="00A55C09" w:rsidRDefault="006178A2">
      <w:pPr>
        <w:spacing w:after="21" w:line="259" w:lineRule="auto"/>
        <w:ind w:left="620" w:right="0" w:firstLine="0"/>
        <w:jc w:val="center"/>
      </w:pPr>
      <w:r>
        <w:t xml:space="preserve"> </w:t>
      </w:r>
    </w:p>
    <w:p w14:paraId="1B723A4E" w14:textId="77777777" w:rsidR="00A55C09" w:rsidRDefault="006178A2">
      <w:pPr>
        <w:spacing w:after="238" w:line="259" w:lineRule="auto"/>
        <w:ind w:left="12" w:right="0" w:firstLine="0"/>
        <w:jc w:val="left"/>
      </w:pPr>
      <w:r>
        <w:rPr>
          <w:b/>
        </w:rPr>
        <w:t xml:space="preserve"> </w:t>
      </w:r>
    </w:p>
    <w:p w14:paraId="08338DA5" w14:textId="77777777" w:rsidR="00A55C09" w:rsidRDefault="006178A2">
      <w:pPr>
        <w:spacing w:after="228" w:line="259" w:lineRule="auto"/>
        <w:ind w:left="12" w:right="0" w:firstLine="0"/>
        <w:jc w:val="left"/>
      </w:pPr>
      <w:r>
        <w:rPr>
          <w:b/>
        </w:rPr>
        <w:t xml:space="preserve">Tallinna Tondiraba Huvikooli  töötajate töökorralduse reeglid  </w:t>
      </w:r>
    </w:p>
    <w:p w14:paraId="3F4971BF" w14:textId="618CCE66" w:rsidR="001F7EEF" w:rsidRDefault="001F7EEF" w:rsidP="001F7EEF">
      <w:pPr>
        <w:numPr>
          <w:ilvl w:val="0"/>
          <w:numId w:val="1"/>
        </w:numPr>
        <w:ind w:right="155"/>
      </w:pPr>
      <w:r>
        <w:t xml:space="preserve">Käesolevad töökorralduse reeglid on Tallinna Tondiraba Huvikooli (edaspidi nimetatud </w:t>
      </w:r>
      <w:r w:rsidR="00C03706">
        <w:t>h</w:t>
      </w:r>
      <w:r>
        <w:t xml:space="preserve">uvikooli) sisene dokument ja määrab kindlaks </w:t>
      </w:r>
      <w:r w:rsidR="00C03706">
        <w:t>h</w:t>
      </w:r>
      <w:r>
        <w:t>uvi</w:t>
      </w:r>
      <w:r w:rsidR="00C03706">
        <w:t>k</w:t>
      </w:r>
      <w:r>
        <w:t xml:space="preserve">ooli kui </w:t>
      </w:r>
      <w:r w:rsidR="00C03706">
        <w:t>t</w:t>
      </w:r>
      <w:r>
        <w:t xml:space="preserve">ööandja (edaspidi nimetatud </w:t>
      </w:r>
      <w:r w:rsidR="00C03706">
        <w:t>t</w:t>
      </w:r>
      <w:r>
        <w:t xml:space="preserve">ööandja) ja tema </w:t>
      </w:r>
      <w:r w:rsidR="00C03706">
        <w:t>t</w:t>
      </w:r>
      <w:r>
        <w:t xml:space="preserve">öötajate (edaspidi nimetatud </w:t>
      </w:r>
      <w:r w:rsidR="00C03706">
        <w:t>tö</w:t>
      </w:r>
      <w:r>
        <w:t>ötaja) ühised käitumisreeglid töösuhetes ning nende koostööks vajalikud kohustused, lähtudes Eesti Vabariigi õigusaktidest ning Huvikooli põhimäärusest.</w:t>
      </w:r>
    </w:p>
    <w:p w14:paraId="6C1C5552" w14:textId="27CAE316" w:rsidR="00C03706" w:rsidRDefault="00C03706" w:rsidP="00C03706">
      <w:pPr>
        <w:numPr>
          <w:ilvl w:val="0"/>
          <w:numId w:val="1"/>
        </w:numPr>
        <w:ind w:right="155"/>
      </w:pPr>
      <w:r>
        <w:t xml:space="preserve">Töötaja ja tööandja esindaja juhinduvad töösuhetes töökorralduse reeglitest, tööõiguse, töötervishoiu, tööohutuse ja muudest õigusaktidest ning töötajaga sõlmitud töölepingust. </w:t>
      </w:r>
    </w:p>
    <w:p w14:paraId="7A920AA2" w14:textId="296287C4" w:rsidR="00C03706" w:rsidRDefault="00C03706" w:rsidP="00C03706">
      <w:pPr>
        <w:numPr>
          <w:ilvl w:val="0"/>
          <w:numId w:val="1"/>
        </w:numPr>
        <w:ind w:right="155"/>
      </w:pPr>
      <w:r>
        <w:t>Töökorralduse reegleid on peale nendega tutvumist kohustuslikud täitmiseks nii tööandjale kui ka kõikidele Tallinna Tondiraba Huvikooli töötajatele.</w:t>
      </w:r>
    </w:p>
    <w:p w14:paraId="3116405C" w14:textId="5C19DDE0" w:rsidR="00C03706" w:rsidRDefault="00C03706" w:rsidP="00C03706">
      <w:pPr>
        <w:numPr>
          <w:ilvl w:val="0"/>
          <w:numId w:val="1"/>
        </w:numPr>
        <w:ind w:right="155"/>
      </w:pPr>
      <w:r>
        <w:t>Töötaja on kohustatud tegema töölepingus ettenähtud tööd õigeaegselt ja täitma täpselt tööandja või vahetu juhi tööalaseid suulisi ja kirjalikke korraldusi;</w:t>
      </w:r>
    </w:p>
    <w:p w14:paraId="35DE266B" w14:textId="3DBE9754" w:rsidR="00A55C09" w:rsidRDefault="006178A2" w:rsidP="00584102">
      <w:pPr>
        <w:numPr>
          <w:ilvl w:val="0"/>
          <w:numId w:val="1"/>
        </w:numPr>
        <w:ind w:right="155" w:hanging="360"/>
      </w:pPr>
      <w:r>
        <w:t>Kõik vajalikud juurdepääsud arvutis teeb infojuht (</w:t>
      </w:r>
      <w:r w:rsidR="006919E1">
        <w:t xml:space="preserve">konto loomine; </w:t>
      </w:r>
      <w:r>
        <w:t>vajadusel kooli e-</w:t>
      </w:r>
      <w:r w:rsidR="006919E1">
        <w:t>posti</w:t>
      </w:r>
      <w:r>
        <w:t xml:space="preserve"> aadress</w:t>
      </w:r>
      <w:r w:rsidR="006919E1">
        <w:t>i tegemine;</w:t>
      </w:r>
      <w:r>
        <w:t xml:space="preserve"> kooli </w:t>
      </w:r>
      <w:r w:rsidR="006919E1">
        <w:t>eri G</w:t>
      </w:r>
      <w:r>
        <w:t>oogle teenustele ligipääs).</w:t>
      </w:r>
      <w:r w:rsidR="00584102">
        <w:t xml:space="preserve"> </w:t>
      </w:r>
      <w:r>
        <w:t xml:space="preserve">Jooksvat IT alast </w:t>
      </w:r>
      <w:r w:rsidR="00C03706">
        <w:t>tehnilist abi</w:t>
      </w:r>
      <w:r>
        <w:t xml:space="preserve"> saab infojuhilt. </w:t>
      </w:r>
    </w:p>
    <w:p w14:paraId="2674A925" w14:textId="6F0AEE04" w:rsidR="00A55C09" w:rsidRDefault="00584102">
      <w:pPr>
        <w:numPr>
          <w:ilvl w:val="0"/>
          <w:numId w:val="1"/>
        </w:numPr>
        <w:ind w:right="155" w:hanging="360"/>
      </w:pPr>
      <w:r>
        <w:t>Töötaja jõuab tööle varem, vähemalt poolt tundi enne tundide algust</w:t>
      </w:r>
      <w:r w:rsidR="006919E1">
        <w:t xml:space="preserve">. </w:t>
      </w:r>
    </w:p>
    <w:p w14:paraId="24A5C400" w14:textId="018E2E87" w:rsidR="006919E1" w:rsidRDefault="00584102">
      <w:pPr>
        <w:numPr>
          <w:ilvl w:val="0"/>
          <w:numId w:val="1"/>
        </w:numPr>
        <w:ind w:right="155" w:hanging="360"/>
      </w:pPr>
      <w:r>
        <w:t>Töötaja</w:t>
      </w:r>
      <w:r w:rsidR="006919E1" w:rsidRPr="006919E1">
        <w:t xml:space="preserve"> viib läbi õppetöö</w:t>
      </w:r>
      <w:r w:rsidR="006919E1">
        <w:t>d</w:t>
      </w:r>
      <w:r w:rsidR="006919E1" w:rsidRPr="006919E1">
        <w:t xml:space="preserve"> ettenähtud ruumis</w:t>
      </w:r>
      <w:r>
        <w:t xml:space="preserve"> ja kellaajal</w:t>
      </w:r>
      <w:r w:rsidR="006919E1">
        <w:t>.</w:t>
      </w:r>
    </w:p>
    <w:p w14:paraId="5BEC5506" w14:textId="272C3A1F" w:rsidR="00584102" w:rsidRDefault="00584102">
      <w:pPr>
        <w:numPr>
          <w:ilvl w:val="0"/>
          <w:numId w:val="1"/>
        </w:numPr>
        <w:ind w:right="155" w:hanging="360"/>
      </w:pPr>
      <w:r>
        <w:t>Alla 7-aastatse laste puhul peab töötaja nad enne õppetööd garderoobis vastu võtma ja pärast tunde garderoobi viima. Töötaja peab veenduma, et õpilased ei jääks pärast tunde huvikooli territooriumile.</w:t>
      </w:r>
    </w:p>
    <w:p w14:paraId="70C426A3" w14:textId="2335E97B" w:rsidR="006919E1" w:rsidRDefault="006919E1">
      <w:pPr>
        <w:numPr>
          <w:ilvl w:val="0"/>
          <w:numId w:val="1"/>
        </w:numPr>
        <w:ind w:right="155" w:hanging="360"/>
      </w:pPr>
      <w:r>
        <w:t xml:space="preserve">Kaks korda aastas toimub õppetöö tagasisidestamine </w:t>
      </w:r>
      <w:r w:rsidR="00584102">
        <w:t>koos lapsega</w:t>
      </w:r>
      <w:r>
        <w:t xml:space="preserve"> (kinnitatud käskkirjaga).</w:t>
      </w:r>
    </w:p>
    <w:p w14:paraId="00E5F0C0" w14:textId="06941199" w:rsidR="006919E1" w:rsidRDefault="00584102">
      <w:pPr>
        <w:numPr>
          <w:ilvl w:val="0"/>
          <w:numId w:val="1"/>
        </w:numPr>
        <w:ind w:right="155" w:hanging="360"/>
      </w:pPr>
      <w:r>
        <w:t>Vahetud</w:t>
      </w:r>
      <w:r w:rsidR="006919E1">
        <w:t xml:space="preserve"> juhid viivad </w:t>
      </w:r>
      <w:r>
        <w:t>õpetajatega</w:t>
      </w:r>
      <w:r w:rsidR="006919E1">
        <w:t xml:space="preserve"> läbi kaks korda aastas (juunis ja oktoobris) individuaalseid vestluseid</w:t>
      </w:r>
      <w:r>
        <w:t>.</w:t>
      </w:r>
    </w:p>
    <w:p w14:paraId="29918F4A" w14:textId="58F327DB" w:rsidR="006919E1" w:rsidRDefault="00584102">
      <w:pPr>
        <w:numPr>
          <w:ilvl w:val="0"/>
          <w:numId w:val="1"/>
        </w:numPr>
        <w:ind w:right="155" w:hanging="360"/>
      </w:pPr>
      <w:r>
        <w:t>Töötaja</w:t>
      </w:r>
      <w:r w:rsidR="006919E1">
        <w:t xml:space="preserve"> on kohustatud esitama iga-aastased</w:t>
      </w:r>
      <w:r w:rsidR="006919E1" w:rsidRPr="006919E1">
        <w:t xml:space="preserve"> tunniplaani</w:t>
      </w:r>
      <w:r w:rsidR="006919E1">
        <w:t>d</w:t>
      </w:r>
      <w:r w:rsidR="006919E1" w:rsidRPr="006919E1">
        <w:t xml:space="preserve"> </w:t>
      </w:r>
      <w:r w:rsidR="006919E1">
        <w:t>ning</w:t>
      </w:r>
      <w:r w:rsidR="006919E1" w:rsidRPr="006919E1">
        <w:t xml:space="preserve"> oma huviringi esimese ja teise poolaasta üritus</w:t>
      </w:r>
      <w:r w:rsidR="006919E1">
        <w:t>t</w:t>
      </w:r>
      <w:r w:rsidR="006919E1" w:rsidRPr="006919E1">
        <w:t>e kava</w:t>
      </w:r>
      <w:r w:rsidR="006919E1">
        <w:t>d.</w:t>
      </w:r>
    </w:p>
    <w:p w14:paraId="19A0FB7C" w14:textId="476F5750" w:rsidR="006919E1" w:rsidRDefault="00584102">
      <w:pPr>
        <w:numPr>
          <w:ilvl w:val="0"/>
          <w:numId w:val="1"/>
        </w:numPr>
        <w:ind w:right="155" w:hanging="360"/>
      </w:pPr>
      <w:r>
        <w:t>Töötaja</w:t>
      </w:r>
      <w:r w:rsidR="006919E1">
        <w:t xml:space="preserve"> on kohustatud komplekteerima</w:t>
      </w:r>
      <w:r w:rsidR="001F7EEF">
        <w:t xml:space="preserve"> oma</w:t>
      </w:r>
      <w:r w:rsidR="006919E1">
        <w:t xml:space="preserve"> </w:t>
      </w:r>
      <w:r w:rsidR="001F7EEF">
        <w:t>õppe</w:t>
      </w:r>
      <w:r w:rsidR="006919E1">
        <w:t>rühmad</w:t>
      </w:r>
      <w:r>
        <w:t xml:space="preserve"> selleks ettenähtud vormi alusel</w:t>
      </w:r>
      <w:r w:rsidR="006919E1">
        <w:t xml:space="preserve"> (</w:t>
      </w:r>
      <w:r w:rsidR="001F7EEF">
        <w:t>„</w:t>
      </w:r>
      <w:r w:rsidR="001F7EEF" w:rsidRPr="001F7EEF">
        <w:t>Avaldus komplekteerimine</w:t>
      </w:r>
      <w:r w:rsidR="001F7EEF">
        <w:t xml:space="preserve">“). Rühmas peab olema </w:t>
      </w:r>
      <w:r w:rsidR="001F7EEF" w:rsidRPr="00B24711">
        <w:rPr>
          <w:color w:val="auto"/>
        </w:rPr>
        <w:t>vähemalt 7 last</w:t>
      </w:r>
      <w:r w:rsidR="001F7EEF">
        <w:t>.</w:t>
      </w:r>
    </w:p>
    <w:p w14:paraId="016E0BDE" w14:textId="5B90E22A" w:rsidR="001F7EEF" w:rsidRDefault="00584102">
      <w:pPr>
        <w:numPr>
          <w:ilvl w:val="0"/>
          <w:numId w:val="1"/>
        </w:numPr>
        <w:ind w:right="155" w:hanging="360"/>
      </w:pPr>
      <w:r>
        <w:t>Töötaja</w:t>
      </w:r>
      <w:r w:rsidR="001F7EEF">
        <w:t xml:space="preserve"> on kohustatud täitma </w:t>
      </w:r>
      <w:r>
        <w:t xml:space="preserve">õpilase lahkumise korral </w:t>
      </w:r>
      <w:r w:rsidR="001F7EEF">
        <w:t>avaldusevormi</w:t>
      </w:r>
      <w:r>
        <w:t xml:space="preserve"> </w:t>
      </w:r>
      <w:r w:rsidR="001F7EEF">
        <w:t>(„</w:t>
      </w:r>
      <w:r w:rsidR="001F7EEF" w:rsidRPr="001F7EEF">
        <w:t>Avaldus õpilaste lahkumisest</w:t>
      </w:r>
      <w:r w:rsidR="001F7EEF">
        <w:t>“).</w:t>
      </w:r>
    </w:p>
    <w:p w14:paraId="5655F008" w14:textId="33653368" w:rsidR="001F7EEF" w:rsidRDefault="00584102">
      <w:pPr>
        <w:numPr>
          <w:ilvl w:val="0"/>
          <w:numId w:val="1"/>
        </w:numPr>
        <w:ind w:right="155" w:hanging="360"/>
      </w:pPr>
      <w:r>
        <w:t>Töötaja</w:t>
      </w:r>
      <w:r w:rsidR="001F7EEF">
        <w:t xml:space="preserve"> on kohustatud täitma õpilaste vastu võtmiseks </w:t>
      </w:r>
      <w:r>
        <w:t>avalduse</w:t>
      </w:r>
      <w:r w:rsidR="001F7EEF">
        <w:t>vormi („</w:t>
      </w:r>
      <w:r w:rsidR="001F7EEF" w:rsidRPr="001F7EEF">
        <w:t xml:space="preserve">Avaldus õpilaste nimekirja </w:t>
      </w:r>
      <w:r w:rsidR="001F7EEF">
        <w:t>vastuvõtmiseks“).</w:t>
      </w:r>
    </w:p>
    <w:p w14:paraId="6489B4D9" w14:textId="25C63C8E" w:rsidR="00A55C09" w:rsidRDefault="006178A2">
      <w:pPr>
        <w:numPr>
          <w:ilvl w:val="0"/>
          <w:numId w:val="1"/>
        </w:numPr>
        <w:ind w:right="155" w:hanging="360"/>
      </w:pPr>
      <w:r>
        <w:t xml:space="preserve">Kõik </w:t>
      </w:r>
      <w:r w:rsidR="00584102">
        <w:t>töötaja</w:t>
      </w:r>
      <w:r>
        <w:t xml:space="preserve"> poolt õppetöö ajal korraldatavad üritused, kohtumised, loengud, külalistunnid, töötoad, meisterklassi tunnid jne peavad olema kokku lepitud ja kooskõlastatud </w:t>
      </w:r>
      <w:r w:rsidR="00584102">
        <w:t xml:space="preserve">vahetu juhi või </w:t>
      </w:r>
      <w:r>
        <w:t xml:space="preserve">kooli juhtkonnaga. Kui üritus ei toimu oma ringitunni ajal, on vaja eelnevat nõusolekut õppejuhilt ja vastava ainetunni õpetajalt. </w:t>
      </w:r>
    </w:p>
    <w:p w14:paraId="11EBE2D2" w14:textId="77777777" w:rsidR="00A55C09" w:rsidRDefault="006178A2">
      <w:pPr>
        <w:numPr>
          <w:ilvl w:val="0"/>
          <w:numId w:val="1"/>
        </w:numPr>
        <w:ind w:right="155" w:hanging="360"/>
      </w:pPr>
      <w:r>
        <w:t xml:space="preserve">Toimunud üritused (nt külalislektor  tunnis, projektid, ainepäevad jne) peavad leidma kajastuse kooli kodulehel (info edastada infojuhile). </w:t>
      </w:r>
    </w:p>
    <w:p w14:paraId="21693AAD" w14:textId="77777777" w:rsidR="00A55C09" w:rsidRDefault="006178A2">
      <w:pPr>
        <w:numPr>
          <w:ilvl w:val="0"/>
          <w:numId w:val="1"/>
        </w:numPr>
        <w:ind w:right="155" w:hanging="360"/>
      </w:pPr>
      <w:r>
        <w:t xml:space="preserve">Üritusest, mis toimub õppetöö ajal, peab osa võtma koos õpilastega vastava tunni õpetaja. </w:t>
      </w:r>
    </w:p>
    <w:p w14:paraId="189F1A54" w14:textId="4D61BB72" w:rsidR="001F7EEF" w:rsidRDefault="006178A2">
      <w:pPr>
        <w:numPr>
          <w:ilvl w:val="0"/>
          <w:numId w:val="1"/>
        </w:numPr>
        <w:ind w:right="155" w:hanging="360"/>
      </w:pPr>
      <w:r>
        <w:lastRenderedPageBreak/>
        <w:t xml:space="preserve">Rühmaga õppekäigule või -ekskursioonile mineku puhul kooskõlastab </w:t>
      </w:r>
      <w:r w:rsidR="00584102">
        <w:t>töötaja</w:t>
      </w:r>
      <w:r>
        <w:t xml:space="preserve"> oma ettevõtmise kooli juhtkonnaga ning esitab </w:t>
      </w:r>
      <w:r w:rsidR="00584102">
        <w:t xml:space="preserve">selleks </w:t>
      </w:r>
      <w:r>
        <w:t>taotluse vähemalt kaks nädalat enne toimumist.</w:t>
      </w:r>
      <w:r w:rsidR="001F7EEF">
        <w:t xml:space="preserve"> </w:t>
      </w:r>
    </w:p>
    <w:p w14:paraId="5CFCD504" w14:textId="39A188BC" w:rsidR="00A55C09" w:rsidRDefault="00584102" w:rsidP="00584102">
      <w:pPr>
        <w:numPr>
          <w:ilvl w:val="0"/>
          <w:numId w:val="1"/>
        </w:numPr>
        <w:ind w:right="155"/>
      </w:pPr>
      <w:r>
        <w:t xml:space="preserve">Kooli õppetöö võib lisaks kontakttundidele ja -tegevustele toimuda ka juhendatud e-õppe vormis kahel juhul: 1. vastavalt </w:t>
      </w:r>
      <w:proofErr w:type="spellStart"/>
      <w:r>
        <w:t>üldtööplaanile</w:t>
      </w:r>
      <w:proofErr w:type="spellEnd"/>
      <w:r>
        <w:t xml:space="preserve"> ja õppekavades kirjeldatud plaanile; 2. kooli juhtkonna otsusel, mis põhineb Terviseameti, Päästeameti ja kooli pidaja korraldusel või soovitusel.</w:t>
      </w:r>
    </w:p>
    <w:p w14:paraId="0983619B" w14:textId="69F6A6F7" w:rsidR="00584102" w:rsidRDefault="00584102" w:rsidP="00584102">
      <w:pPr>
        <w:numPr>
          <w:ilvl w:val="0"/>
          <w:numId w:val="1"/>
        </w:numPr>
        <w:ind w:right="155"/>
      </w:pPr>
      <w:r>
        <w:t>Kui kujuneb olukord, mis võib koolimajas viibivatele inimestele ohtlik olla, suunab direktor õpetajad ja töötajad osaliselt või täielikult kaugtööle ja muudab vajadusel ajutiselt nende tööülesandeid ja tööaega.</w:t>
      </w:r>
    </w:p>
    <w:p w14:paraId="09EDBE93" w14:textId="648E1B9B" w:rsidR="00584102" w:rsidRDefault="00584102" w:rsidP="00584102">
      <w:pPr>
        <w:numPr>
          <w:ilvl w:val="0"/>
          <w:numId w:val="1"/>
        </w:numPr>
        <w:ind w:right="155"/>
      </w:pPr>
      <w:r w:rsidRPr="00584102">
        <w:t>Töötervishoiu ja tööohutuse ning tuleohutuse nõuete täitmine on kohustuslik igale töötajale</w:t>
      </w:r>
      <w:r w:rsidR="00615830">
        <w:t>.</w:t>
      </w:r>
    </w:p>
    <w:p w14:paraId="6A84CFF2" w14:textId="6302FC14" w:rsidR="00A55C09" w:rsidRDefault="006178A2">
      <w:pPr>
        <w:numPr>
          <w:ilvl w:val="0"/>
          <w:numId w:val="1"/>
        </w:numPr>
        <w:ind w:right="155" w:hanging="360"/>
      </w:pPr>
      <w:r>
        <w:t xml:space="preserve">Täiendkoolitusel osalemiseks esitab </w:t>
      </w:r>
      <w:r w:rsidR="00615830">
        <w:t xml:space="preserve">töötaja </w:t>
      </w:r>
      <w:r>
        <w:t xml:space="preserve">taotluse </w:t>
      </w:r>
      <w:r w:rsidR="00615830">
        <w:t>juhtkonnale</w:t>
      </w:r>
      <w:r>
        <w:t xml:space="preserve">, lepib asenduste suhtes kokku õppejuhiga, jätab (või saadab elektrooniliselt) asendajale tunniteemad ja –ülesanded.  </w:t>
      </w:r>
    </w:p>
    <w:p w14:paraId="67DB9D1A" w14:textId="77777777" w:rsidR="00A55C09" w:rsidRDefault="006178A2">
      <w:pPr>
        <w:numPr>
          <w:ilvl w:val="0"/>
          <w:numId w:val="1"/>
        </w:numPr>
        <w:ind w:right="155" w:hanging="360"/>
      </w:pPr>
      <w:r>
        <w:t xml:space="preserve">Täiendkoolituse läbinud õpetaja esitab koolitustõendi sekretärile </w:t>
      </w:r>
      <w:proofErr w:type="spellStart"/>
      <w:r>
        <w:t>EHISesse</w:t>
      </w:r>
      <w:proofErr w:type="spellEnd"/>
      <w:r>
        <w:t xml:space="preserve"> kandmiseks.  </w:t>
      </w:r>
    </w:p>
    <w:p w14:paraId="6F26CD4D" w14:textId="77777777" w:rsidR="00A55C09" w:rsidRDefault="006178A2">
      <w:pPr>
        <w:numPr>
          <w:ilvl w:val="0"/>
          <w:numId w:val="1"/>
        </w:numPr>
        <w:ind w:right="155" w:hanging="360"/>
      </w:pPr>
      <w:r>
        <w:t xml:space="preserve">Ajutisest töövõimetusest tuleb esimesel võimalusel teatada huvikooli juhtkonnaliikmetele, samuti tuleb teavitada neid isikuid tööle naasmisest. </w:t>
      </w:r>
    </w:p>
    <w:p w14:paraId="3E9F0187" w14:textId="29CAF903" w:rsidR="00A55C09" w:rsidRDefault="00615830">
      <w:pPr>
        <w:numPr>
          <w:ilvl w:val="0"/>
          <w:numId w:val="1"/>
        </w:numPr>
        <w:ind w:right="155" w:hanging="360"/>
      </w:pPr>
      <w:r>
        <w:t xml:space="preserve">Töötaja on kohustatud lugema e-posti aadressile saabuvaid kirju vähemalt kolm kord tööpäeva jooksul (kuni kella 20.00) ja vastama neile vähemalt kolme tööpäeva jooksul, v.a töölähetuses viibimise, töövõimetuse korral ja puhkuse ajal. </w:t>
      </w:r>
    </w:p>
    <w:p w14:paraId="750A69F0" w14:textId="37579C46" w:rsidR="00A55C09" w:rsidRDefault="006178A2">
      <w:pPr>
        <w:numPr>
          <w:ilvl w:val="0"/>
          <w:numId w:val="1"/>
        </w:numPr>
        <w:ind w:right="155" w:hanging="360"/>
      </w:pPr>
      <w:r>
        <w:t xml:space="preserve">Oma klassiruumi võtme saab </w:t>
      </w:r>
      <w:r w:rsidR="00615830">
        <w:t>töötaja</w:t>
      </w:r>
      <w:r>
        <w:t xml:space="preserve"> valvelauast, keegi ei vii klassivõtmeid majast välja. </w:t>
      </w:r>
    </w:p>
    <w:p w14:paraId="2B8F0A7C" w14:textId="414C067A" w:rsidR="00A55C09" w:rsidRDefault="006178A2">
      <w:pPr>
        <w:numPr>
          <w:ilvl w:val="0"/>
          <w:numId w:val="1"/>
        </w:numPr>
        <w:ind w:right="155" w:hanging="360"/>
      </w:pPr>
      <w:r>
        <w:t xml:space="preserve">Huvikoolis on kasutusel </w:t>
      </w:r>
      <w:r w:rsidR="006919E1">
        <w:t>e-</w:t>
      </w:r>
      <w:r>
        <w:t xml:space="preserve">huviringipäevikud, kõik tunnid kantakse samal päeval tundide toimumisega huviringipäevikusse, lisaks märgitakse ka puudujad.  </w:t>
      </w:r>
    </w:p>
    <w:p w14:paraId="2991F8E9" w14:textId="318D9A44" w:rsidR="00A55C09" w:rsidRDefault="00615830">
      <w:pPr>
        <w:numPr>
          <w:ilvl w:val="0"/>
          <w:numId w:val="1"/>
        </w:numPr>
        <w:ind w:right="155" w:hanging="360"/>
      </w:pPr>
      <w:r>
        <w:t xml:space="preserve">Töötaja alustab tundi õigel ajal, avab klassiruumi ning siseneb klassi koos õpilastega, töötaja ei hiline tundi ega jäta õpilasi tunni ajal üksinda klassi. </w:t>
      </w:r>
    </w:p>
    <w:p w14:paraId="772D4CCE" w14:textId="5D6C4696" w:rsidR="001F7EEF" w:rsidRDefault="00615830">
      <w:pPr>
        <w:numPr>
          <w:ilvl w:val="0"/>
          <w:numId w:val="1"/>
        </w:numPr>
        <w:ind w:right="155" w:hanging="360"/>
      </w:pPr>
      <w:r>
        <w:t>Töötaja</w:t>
      </w:r>
      <w:r w:rsidR="001F7EEF">
        <w:t xml:space="preserve"> viibib huvikoolis vaid enda </w:t>
      </w:r>
      <w:proofErr w:type="spellStart"/>
      <w:r w:rsidR="001F7EEF">
        <w:t>üldtöö</w:t>
      </w:r>
      <w:proofErr w:type="spellEnd"/>
      <w:r w:rsidR="001F7EEF">
        <w:t xml:space="preserve"> raames, v.a teisipäeviti, kus peab olema 14.00-16.00.</w:t>
      </w:r>
    </w:p>
    <w:p w14:paraId="6C9EA64C" w14:textId="57E3F6A5" w:rsidR="001F7EEF" w:rsidRDefault="00615830">
      <w:pPr>
        <w:numPr>
          <w:ilvl w:val="0"/>
          <w:numId w:val="1"/>
        </w:numPr>
        <w:ind w:right="155" w:hanging="360"/>
      </w:pPr>
      <w:r>
        <w:t>Töötaja on kohustatud korraldama a</w:t>
      </w:r>
      <w:r w:rsidR="001F7EEF">
        <w:t>renguvestluse</w:t>
      </w:r>
      <w:r>
        <w:t>i</w:t>
      </w:r>
      <w:r w:rsidR="001F7EEF">
        <w:t xml:space="preserve">d lastevanematega. </w:t>
      </w:r>
    </w:p>
    <w:p w14:paraId="6006CF85" w14:textId="346E2EC2" w:rsidR="00A55C09" w:rsidRDefault="00615830">
      <w:pPr>
        <w:numPr>
          <w:ilvl w:val="0"/>
          <w:numId w:val="1"/>
        </w:numPr>
        <w:ind w:right="155" w:hanging="360"/>
      </w:pPr>
      <w:r>
        <w:t xml:space="preserve">Töötaja lõpetab tunni selleks ettenähtud ajal (õigel ajal vastavalt tunniplaanile).  </w:t>
      </w:r>
    </w:p>
    <w:p w14:paraId="32EDA726" w14:textId="5C09F4E0" w:rsidR="00A55C09" w:rsidRDefault="00615830">
      <w:pPr>
        <w:numPr>
          <w:ilvl w:val="0"/>
          <w:numId w:val="1"/>
        </w:numPr>
        <w:ind w:right="155" w:hanging="360"/>
      </w:pPr>
      <w:r>
        <w:t xml:space="preserve">Töötajate garderoob asub õpetajate toas, üleriided ja </w:t>
      </w:r>
      <w:proofErr w:type="spellStart"/>
      <w:r>
        <w:t>välisjalatsid</w:t>
      </w:r>
      <w:proofErr w:type="spellEnd"/>
      <w:r>
        <w:t xml:space="preserve"> jäetakse garderoobi. Töötajad võivad jätta oma üleriided ja </w:t>
      </w:r>
      <w:proofErr w:type="spellStart"/>
      <w:r>
        <w:t>välisjalatsid</w:t>
      </w:r>
      <w:proofErr w:type="spellEnd"/>
      <w:r>
        <w:t xml:space="preserve"> omal vastutusel ka I – korruse garderoobi. </w:t>
      </w:r>
    </w:p>
    <w:p w14:paraId="623236F1" w14:textId="17C6EAFC" w:rsidR="00A55C09" w:rsidRDefault="006178A2">
      <w:pPr>
        <w:numPr>
          <w:ilvl w:val="0"/>
          <w:numId w:val="1"/>
        </w:numPr>
        <w:ind w:right="155" w:hanging="360"/>
      </w:pPr>
      <w:r>
        <w:t xml:space="preserve">Kõik </w:t>
      </w:r>
      <w:r w:rsidR="00615830">
        <w:t>töötajad</w:t>
      </w:r>
      <w:r>
        <w:t xml:space="preserve"> jätavad oma tööruumid pärast tunde korda: pesevad tahvli puhtaks, sulgevad aknad, jätavad toolid ja lauad korda, teevad põranda puhtaks. </w:t>
      </w:r>
    </w:p>
    <w:p w14:paraId="50166066" w14:textId="4D560AB8" w:rsidR="001F7EEF" w:rsidRDefault="001F7EEF">
      <w:pPr>
        <w:numPr>
          <w:ilvl w:val="0"/>
          <w:numId w:val="1"/>
        </w:numPr>
        <w:ind w:right="155" w:hanging="360"/>
      </w:pPr>
      <w:r>
        <w:t xml:space="preserve">Tervisepäeva vajalikkusest teatatakse juhtkonda ning seejärel on võimalik </w:t>
      </w:r>
      <w:r w:rsidR="00050A85">
        <w:t>täita avaldusevorm tervisepäeva taotlemiseks</w:t>
      </w:r>
      <w:r>
        <w:t>.</w:t>
      </w:r>
    </w:p>
    <w:p w14:paraId="3B72B77C" w14:textId="77777777" w:rsidR="00A55C09" w:rsidRDefault="006178A2">
      <w:pPr>
        <w:numPr>
          <w:ilvl w:val="0"/>
          <w:numId w:val="1"/>
        </w:numPr>
        <w:ind w:right="155" w:hanging="360"/>
      </w:pPr>
      <w:r>
        <w:t xml:space="preserve">Ohutusnõuete rikkumisest ja ohtlikest seadmetest tuleb kohe teatada majandusjuhatajale! </w:t>
      </w:r>
    </w:p>
    <w:sectPr w:rsidR="00A55C09">
      <w:pgSz w:w="11908" w:h="16836"/>
      <w:pgMar w:top="1440" w:right="1250" w:bottom="1440" w:left="140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504D7"/>
    <w:multiLevelType w:val="hybridMultilevel"/>
    <w:tmpl w:val="D270B97C"/>
    <w:lvl w:ilvl="0" w:tplc="4EAA5B5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EE0E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4EF5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C816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E6AD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8E7C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F0EC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EE6A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34AE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37781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C09"/>
    <w:rsid w:val="00050A85"/>
    <w:rsid w:val="001F7EEF"/>
    <w:rsid w:val="00476C80"/>
    <w:rsid w:val="00584102"/>
    <w:rsid w:val="00615830"/>
    <w:rsid w:val="006178A2"/>
    <w:rsid w:val="00656A93"/>
    <w:rsid w:val="006919E1"/>
    <w:rsid w:val="00A55C09"/>
    <w:rsid w:val="00A60126"/>
    <w:rsid w:val="00B17FB2"/>
    <w:rsid w:val="00B24711"/>
    <w:rsid w:val="00C0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ED2D0"/>
  <w15:docId w15:val="{09E30F0B-A9EE-4DA9-A1BC-CBC28DFA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et-E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5" w:line="306" w:lineRule="auto"/>
      <w:ind w:left="370" w:right="170" w:hanging="37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793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Leino</dc:creator>
  <cp:keywords/>
  <cp:lastModifiedBy>Šakti Roos</cp:lastModifiedBy>
  <cp:revision>5</cp:revision>
  <dcterms:created xsi:type="dcterms:W3CDTF">2024-03-04T13:50:00Z</dcterms:created>
  <dcterms:modified xsi:type="dcterms:W3CDTF">2024-03-04T13:53:00Z</dcterms:modified>
</cp:coreProperties>
</file>